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2-Accent4"/>
        <w:tblpPr w:leftFromText="180" w:rightFromText="180" w:horzAnchor="margin" w:tblpXSpec="center" w:tblpY="-726"/>
        <w:bidiVisual/>
        <w:tblW w:w="11481" w:type="dxa"/>
        <w:tblLayout w:type="fixed"/>
        <w:tblLook w:val="04A0"/>
      </w:tblPr>
      <w:tblGrid>
        <w:gridCol w:w="708"/>
        <w:gridCol w:w="7371"/>
        <w:gridCol w:w="1843"/>
        <w:gridCol w:w="1559"/>
      </w:tblGrid>
      <w:tr w:rsidR="00D030AF" w:rsidRPr="00516BA0" w:rsidTr="00516BA0">
        <w:trPr>
          <w:cnfStyle w:val="100000000000"/>
        </w:trPr>
        <w:tc>
          <w:tcPr>
            <w:cnfStyle w:val="001000000100"/>
            <w:tcW w:w="11481" w:type="dxa"/>
            <w:gridSpan w:val="4"/>
          </w:tcPr>
          <w:p w:rsidR="00D030AF" w:rsidRPr="00516BA0" w:rsidRDefault="00D030AF" w:rsidP="00ED77E1">
            <w:pPr>
              <w:tabs>
                <w:tab w:val="left" w:pos="6493"/>
              </w:tabs>
              <w:jc w:val="center"/>
              <w:rPr>
                <w:rFonts w:ascii="Arial" w:hAnsi="Arial" w:cs="B Nazanin"/>
                <w:b w:val="0"/>
                <w:bCs w:val="0"/>
                <w:color w:val="000000"/>
                <w:sz w:val="44"/>
                <w:szCs w:val="4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44"/>
                <w:szCs w:val="44"/>
                <w:rtl/>
              </w:rPr>
              <w:t xml:space="preserve">طرحهای تحقیقاتی </w:t>
            </w:r>
            <w:r w:rsidR="00850BBF" w:rsidRPr="00516BA0">
              <w:rPr>
                <w:rFonts w:ascii="Arial" w:hAnsi="Arial" w:cs="B Nazanin" w:hint="cs"/>
                <w:color w:val="000000"/>
                <w:sz w:val="44"/>
                <w:szCs w:val="44"/>
                <w:rtl/>
              </w:rPr>
              <w:t>پایان یافته</w:t>
            </w:r>
            <w:r w:rsidR="00E17DF5">
              <w:rPr>
                <w:rFonts w:ascii="Arial" w:hAnsi="Arial" w:cs="B Nazanin" w:hint="cs"/>
                <w:color w:val="000000"/>
                <w:sz w:val="44"/>
                <w:szCs w:val="44"/>
                <w:rtl/>
              </w:rPr>
              <w:t xml:space="preserve"> سه ماهه اول</w:t>
            </w:r>
            <w:r w:rsidR="00ED77E1" w:rsidRPr="00516BA0">
              <w:rPr>
                <w:rFonts w:ascii="Arial" w:hAnsi="Arial" w:cs="B Nazanin" w:hint="cs"/>
                <w:color w:val="000000"/>
                <w:sz w:val="44"/>
                <w:szCs w:val="44"/>
                <w:rtl/>
              </w:rPr>
              <w:t xml:space="preserve"> 98</w:t>
            </w:r>
          </w:p>
        </w:tc>
      </w:tr>
      <w:tr w:rsidR="00850BB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850BBF" w:rsidRPr="00516BA0" w:rsidRDefault="00850BBF" w:rsidP="00D030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16BA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371" w:type="dxa"/>
          </w:tcPr>
          <w:p w:rsidR="00850BBF" w:rsidRPr="00516BA0" w:rsidRDefault="00850BB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عنوان طرح</w:t>
            </w:r>
          </w:p>
        </w:tc>
        <w:tc>
          <w:tcPr>
            <w:tcW w:w="1843" w:type="dxa"/>
          </w:tcPr>
          <w:p w:rsidR="00850BBF" w:rsidRPr="00516BA0" w:rsidRDefault="00850BB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559" w:type="dxa"/>
          </w:tcPr>
          <w:p w:rsidR="00850BBF" w:rsidRPr="00516BA0" w:rsidRDefault="00850BB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نام خانوادگی</w:t>
            </w:r>
          </w:p>
        </w:tc>
      </w:tr>
      <w:tr w:rsidR="00850BBF" w:rsidRPr="00516BA0" w:rsidTr="00516BA0"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4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رابطه بین فرهنگ ایمنی بیمار و حوادث ایمنی بیمار پرستاران در بیمارستان های دولتی شهر تبریز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ادریس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کاکه مم</w:t>
            </w:r>
          </w:p>
        </w:tc>
      </w:tr>
      <w:tr w:rsidR="00850BB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5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اثر داروی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>IVIg</w:t>
              </w:r>
              <w:proofErr w:type="spellEnd"/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 تعداد، فعالیت کشندگی و میزان بیان ژن های گیرنده های مهاری و فعال کننده سلول های کشنده طبیعی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(NK cell)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در افراد مبتلا به سقط مکرر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(RPL)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ناشی از علل ایمونولوژیک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مجید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احمدی</w:t>
            </w:r>
          </w:p>
        </w:tc>
      </w:tr>
      <w:tr w:rsidR="00850BBF" w:rsidRPr="00516BA0" w:rsidTr="00516BA0"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6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تاثیر دو عامل غلظت و زمان انکوباسیون روی کارایی جذب سلولی نانومیسل های بر پایه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PCL-PEG-PCL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میترا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اعلمی میلانی</w:t>
            </w:r>
          </w:p>
        </w:tc>
      </w:tr>
      <w:tr w:rsidR="00850BB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7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کاربرد پذیری سیستم اطلاعات آزمایشگاهی براساس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SUS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و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QUIS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در شش مرکز آموزشی و درمانی دانشگاه علوم پزشکی تبریز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منقش</w:t>
            </w:r>
          </w:p>
        </w:tc>
      </w:tr>
      <w:tr w:rsidR="00850BBF" w:rsidRPr="00516BA0" w:rsidTr="00516BA0"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8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تحلیل مستندات در زمینه استفاده غیر ضروری از خدمات در نظام سلامت ایران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مرتضی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 زوزنی</w:t>
            </w:r>
          </w:p>
        </w:tc>
      </w:tr>
      <w:tr w:rsidR="00850BB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9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اثر سمیت نانوفیبر بر پایه پلیمر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PCL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حاوی 17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-AAG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در رده سلولی سرطان ریه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سونا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طلایی کهجوق</w:t>
            </w:r>
          </w:p>
        </w:tc>
      </w:tr>
      <w:tr w:rsidR="00850BBF" w:rsidRPr="00516BA0" w:rsidTr="00516BA0"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10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اثر سمیت نانوفیبر بر پایه پلیمر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PLA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حاوی 17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-DMAG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در رده سلولی سرطان پستان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ملت یار کوزه کنان</w:t>
            </w:r>
          </w:p>
        </w:tc>
      </w:tr>
      <w:tr w:rsidR="00850BB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11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میزان آگاهی، نگرش و عملکرد در رابطه با بهداشت مواد غذایی در میان کارکنان آشپزخانه ی بیمارستان های شهر تبریز ، مطالعه مقطعی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نسیم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ذوالفقاری فیروز سالاری</w:t>
            </w:r>
          </w:p>
        </w:tc>
      </w:tr>
      <w:tr w:rsidR="00850BBF" w:rsidRPr="00516BA0" w:rsidTr="00516BA0"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12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اثر حفاظتی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>Micheliolide</w:t>
              </w:r>
              <w:proofErr w:type="spellEnd"/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در برابر کاردیوتوکسیسیتی ناشی از داروی دوکسوروبیسین در موش های نر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C57BL/6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اشکان 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کلانتری چروده</w:t>
            </w:r>
          </w:p>
        </w:tc>
      </w:tr>
      <w:tr w:rsidR="00850BB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13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مقایسه ی تاثیر سرم جنین گاوی و مایع فولیکولی بر بیان مارکر های سلول های بنیادی در سلول های گرانولوزا کومولوس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سودابه 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یوسفی</w:t>
            </w:r>
          </w:p>
        </w:tc>
      </w:tr>
      <w:tr w:rsidR="00850BBF" w:rsidRPr="00516BA0" w:rsidTr="00516BA0"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14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اثر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Tenovin-6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 xml:space="preserve">بر میزان القای آپوپتوز در سل لاین لوسمی میلوئیدی حاد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(KG-1a)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مقاوم به درمان و بیان ژن های دخیل در مقاومت داروئی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رائده 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سارایی</w:t>
            </w:r>
          </w:p>
        </w:tc>
      </w:tr>
      <w:tr w:rsidR="00850BB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15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وضعیت تفکر استراتژیک مدیران حوزه ی آموزش و تحقیقات و فناوری دانشگاه علوم پزشکی تبریز در سال1396-7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مبارک</w:t>
            </w:r>
          </w:p>
        </w:tc>
      </w:tr>
      <w:tr w:rsidR="00850BBF" w:rsidRPr="00516BA0" w:rsidTr="00516BA0"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16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ارزیابی کیفیت خدمات کتابخانه های دانشگاه علوم پزشکی تبریزاز دیدگاه کاربران: با بهره گیری از مقیاس لیب کوال در سال 1395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دلنیا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رحیم خانی</w:t>
            </w:r>
          </w:p>
        </w:tc>
      </w:tr>
      <w:tr w:rsidR="00850BB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17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مقایسه سلامت روان و خودکارآمدی مادری در بین مادران با شیرخواران نارس و شیرخواران ترم: یک مطالعه مورد-شاهد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شیوا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حاویزری</w:t>
            </w:r>
          </w:p>
        </w:tc>
      </w:tr>
      <w:tr w:rsidR="00850BBF" w:rsidRPr="00516BA0" w:rsidTr="00516BA0"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18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وضعیت اجرای سیاست های سلامت مدارس در حوزه ی دخانیات در مدارس مقاطع راهنمایی و دبیرستان شهر تبریز در سال 1395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حبیب</w:t>
            </w:r>
          </w:p>
        </w:tc>
        <w:tc>
          <w:tcPr>
            <w:tcW w:w="1559" w:type="dxa"/>
          </w:tcPr>
          <w:p w:rsidR="00850BBF" w:rsidRPr="00516BA0" w:rsidRDefault="00FA25F2" w:rsidP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جلیلیان</w:t>
            </w:r>
          </w:p>
        </w:tc>
      </w:tr>
      <w:tr w:rsidR="00850BB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19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اثر حفاظتی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>Tangeretin</w:t>
              </w:r>
              <w:proofErr w:type="spellEnd"/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در برابر نفروتوکسیسیتی ناشی از داروی سیس پلاتین در رت های نر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>.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سعید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نظری سلطان احمد</w:t>
            </w:r>
          </w:p>
        </w:tc>
      </w:tr>
      <w:tr w:rsidR="00850BBF" w:rsidRPr="00516BA0" w:rsidTr="00516BA0"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20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‌‌‌‌‌‌‌‌‌بررسی تاثیر مکمل غذایی رویال ژلی بر متغیرهای متابولیکی در دیابت ملیتوس: مرور نظام مند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وحید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ملکی</w:t>
            </w:r>
          </w:p>
        </w:tc>
      </w:tr>
      <w:tr w:rsidR="00850BB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21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تعیین توان خود مراقبتی در سالمندان مراجعه کننده به مجتمع های سلامت شهرک شهید چمران و دکتر شادپور تبریز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مهرداد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امیر بهقدمی</w:t>
            </w:r>
          </w:p>
        </w:tc>
      </w:tr>
      <w:tr w:rsidR="00850BBF" w:rsidRPr="00516BA0" w:rsidTr="00516BA0"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22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اثرات نانوکورکومین خوراکی بر میزان بیان میکرو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RNA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و فاکتورهای موثر در تکامل سلول های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>Treg</w:t>
              </w:r>
              <w:proofErr w:type="spellEnd"/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در بیماران مبتلا به اسپوندیلیت آنکیلوزان</w:t>
              </w:r>
            </w:hyperlink>
          </w:p>
        </w:tc>
        <w:tc>
          <w:tcPr>
            <w:tcW w:w="1843" w:type="dxa"/>
          </w:tcPr>
          <w:p w:rsidR="00850BBF" w:rsidRPr="00516BA0" w:rsidRDefault="00FA25F2" w:rsidP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مجید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احمدی</w:t>
            </w:r>
          </w:p>
        </w:tc>
      </w:tr>
      <w:tr w:rsidR="00850BB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23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نگرش پزشکان نسبت به آزمایش ها و فرآیند های غیر ضروری در سیستم مراقبت سلامت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: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یک مطالعه موردی در شهر تبریز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فرهادی</w:t>
            </w:r>
          </w:p>
        </w:tc>
      </w:tr>
      <w:tr w:rsidR="00850BBF" w:rsidRPr="00516BA0" w:rsidTr="00516BA0"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24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ارتباط بین نمایه التهابی دریافت خوراک با شدت بیماری ، اختلالات خواب و گوارشی در بیماران مبتلا به اوتیسم در شهرستان تبریز، مطالعه مقطعی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الهه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حسنلو</w:t>
            </w:r>
          </w:p>
        </w:tc>
      </w:tr>
      <w:tr w:rsidR="00850BB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25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تاثیر جایگزینی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miR-143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در مهار رشد و مهاجرت رده سلولی سرطان مثانه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(EJ138)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وحید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اصغری آذر</w:t>
            </w:r>
          </w:p>
        </w:tc>
      </w:tr>
      <w:tr w:rsidR="00850BBF" w:rsidRPr="00516BA0" w:rsidTr="00516BA0"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26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اثر حفاظتی عصاره هیدرومتانولی زغال اخته بر سمیت کلیوی سیس پلاتین در مدل حیوانی رت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مهران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مسگری عباسی</w:t>
            </w:r>
          </w:p>
        </w:tc>
      </w:tr>
      <w:tr w:rsidR="00850BB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27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اثر 1,25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(OH)2 D3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 بیان آپلین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(</w:t>
              </w:r>
              <w:proofErr w:type="spellStart"/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>Apelin</w:t>
              </w:r>
              <w:proofErr w:type="spellEnd"/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)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و رسپتور آپلین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(APJ)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در رده سلولی ماکروفاژی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RAW 264.7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یوسف 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فریدوند</w:t>
            </w:r>
          </w:p>
        </w:tc>
      </w:tr>
      <w:tr w:rsidR="00850BBF" w:rsidRPr="00516BA0" w:rsidTr="00516BA0"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28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ارزش پیشگویی شاخص های مختلف آنتروپومتریک برای سندرم متابولیک در زنان چاق و دارای اضافه وزن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فرشته 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علی اصغری</w:t>
            </w:r>
          </w:p>
        </w:tc>
      </w:tr>
      <w:tr w:rsidR="00850BB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29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ارتباط نسبت سرمی گرلین تام به آبستاتین با اجزای سندروم متابولیک در زنان</w:t>
              </w:r>
            </w:hyperlink>
          </w:p>
        </w:tc>
        <w:tc>
          <w:tcPr>
            <w:tcW w:w="1843" w:type="dxa"/>
          </w:tcPr>
          <w:p w:rsidR="00850BBF" w:rsidRPr="00516BA0" w:rsidRDefault="00FA25F2" w:rsidP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معصومه 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جباری</w:t>
            </w:r>
          </w:p>
        </w:tc>
      </w:tr>
      <w:tr w:rsidR="00850BBF" w:rsidRPr="00516BA0" w:rsidTr="00516BA0"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30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پیش بینی میزان اتصال داروها به پروتئین های پلاسما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علی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شایان فر</w:t>
            </w:r>
          </w:p>
        </w:tc>
      </w:tr>
      <w:tr w:rsidR="00850BB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31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ارزیابی تاثیر روزه داری بر سطح سرمی مارکرهای اکسیداسیون پروتئینی در بیماران قلبی- عروقی در ماه رمضان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بهمن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یوسفی</w:t>
            </w:r>
          </w:p>
        </w:tc>
      </w:tr>
      <w:tr w:rsidR="00850BBF" w:rsidRPr="00516BA0" w:rsidTr="00516BA0"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32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طراحی و ارزیابی نرم افزار آموزش تغذیه برای بیماران دیابتی و افراد پیش دیابت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لاله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پیاهو</w:t>
            </w:r>
          </w:p>
        </w:tc>
      </w:tr>
      <w:tr w:rsidR="00FA25F2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FA25F2" w:rsidRPr="00516BA0" w:rsidRDefault="00FA25F2" w:rsidP="00FA25F2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7371" w:type="dxa"/>
          </w:tcPr>
          <w:p w:rsidR="00FA25F2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33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تاثیر روزه داری بر سطح سرمی آمیلوئید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A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، وضیعت قند خون و پروفایل لیپیدی در بیماران قلبی عروقی و افراد سالم</w:t>
              </w:r>
            </w:hyperlink>
          </w:p>
        </w:tc>
        <w:tc>
          <w:tcPr>
            <w:tcW w:w="1843" w:type="dxa"/>
          </w:tcPr>
          <w:p w:rsidR="00FA25F2" w:rsidRPr="00516BA0" w:rsidRDefault="00FA25F2" w:rsidP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بهمن</w:t>
            </w:r>
          </w:p>
        </w:tc>
        <w:tc>
          <w:tcPr>
            <w:tcW w:w="1559" w:type="dxa"/>
          </w:tcPr>
          <w:p w:rsidR="00FA25F2" w:rsidRPr="00516BA0" w:rsidRDefault="00FA25F2" w:rsidP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یوسفی</w:t>
            </w:r>
          </w:p>
        </w:tc>
      </w:tr>
      <w:tr w:rsidR="00850BBF" w:rsidRPr="00516BA0" w:rsidTr="00516BA0"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34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اندازه گیری حل پذیری ناپروکسن در مخلوط آب+کمک حلال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سمیرا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زادعلی اصغر</w:t>
            </w:r>
          </w:p>
        </w:tc>
      </w:tr>
      <w:tr w:rsidR="00850BB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850BBF" w:rsidRPr="00516BA0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7371" w:type="dxa"/>
          </w:tcPr>
          <w:p w:rsidR="00850BB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35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تاثیر عوامل موثر بر پذیرش فناوری ویدئو کنفرانس با محوریت آموزش در بین دانشجویان فناوری اطلاعات سلامت دانشگاه علوم پزشکی تبریز قبل و بعد از برگزاری کارگاه در سال 1397،مطالعه قبل و بعد</w:t>
              </w:r>
            </w:hyperlink>
          </w:p>
        </w:tc>
        <w:tc>
          <w:tcPr>
            <w:tcW w:w="1843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1559" w:type="dxa"/>
          </w:tcPr>
          <w:p w:rsidR="00850BBF" w:rsidRPr="00516BA0" w:rsidRDefault="00FA25F2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هادی فر</w:t>
            </w:r>
          </w:p>
        </w:tc>
      </w:tr>
      <w:tr w:rsidR="00FA25F2" w:rsidRPr="00516BA0" w:rsidTr="00516BA0">
        <w:tc>
          <w:tcPr>
            <w:cnfStyle w:val="001000000000"/>
            <w:tcW w:w="708" w:type="dxa"/>
          </w:tcPr>
          <w:p w:rsidR="00FA25F2" w:rsidRPr="00516BA0" w:rsidRDefault="004E2DF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7371" w:type="dxa"/>
          </w:tcPr>
          <w:p w:rsidR="00FA25F2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36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میزان آگاهی، نگرش و عملکرد در رابطه با بهداشت مواد غذایی در میان کارکنان آشپزخانه ی بیمارستان های شهر تبریز ، مطالعه مقطعی</w:t>
              </w:r>
            </w:hyperlink>
          </w:p>
        </w:tc>
        <w:tc>
          <w:tcPr>
            <w:tcW w:w="1843" w:type="dxa"/>
          </w:tcPr>
          <w:p w:rsidR="00FA25F2" w:rsidRPr="00516BA0" w:rsidRDefault="004E2DFF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نسیم</w:t>
            </w:r>
          </w:p>
        </w:tc>
        <w:tc>
          <w:tcPr>
            <w:tcW w:w="1559" w:type="dxa"/>
          </w:tcPr>
          <w:p w:rsidR="00FA25F2" w:rsidRPr="00516BA0" w:rsidRDefault="004E2DFF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ذوالفقاری فیروز سالاری</w:t>
            </w:r>
          </w:p>
        </w:tc>
      </w:tr>
      <w:tr w:rsidR="004E2DF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4E2DFF" w:rsidRPr="00516BA0" w:rsidRDefault="004E2DF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7371" w:type="dxa"/>
          </w:tcPr>
          <w:p w:rsidR="004E2DF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37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سرکوب بیان ژن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HMGA2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بوسیله لیپوزوم حاوی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RNA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کوچک مداخله گر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(</w:t>
              </w:r>
              <w:proofErr w:type="spellStart"/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>siRNA</w:t>
              </w:r>
              <w:proofErr w:type="spellEnd"/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)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در رده سلولی ادنوکارسینوم سینه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(MDA-MB-468)</w:t>
              </w:r>
            </w:hyperlink>
          </w:p>
        </w:tc>
        <w:tc>
          <w:tcPr>
            <w:tcW w:w="1843" w:type="dxa"/>
          </w:tcPr>
          <w:p w:rsidR="004E2DFF" w:rsidRPr="00516BA0" w:rsidRDefault="004E2DFF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1559" w:type="dxa"/>
          </w:tcPr>
          <w:p w:rsidR="004E2DFF" w:rsidRPr="00516BA0" w:rsidRDefault="004E2DFF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رحیم زاده</w:t>
            </w:r>
          </w:p>
        </w:tc>
      </w:tr>
      <w:tr w:rsidR="004E2DFF" w:rsidRPr="00516BA0" w:rsidTr="00516BA0">
        <w:tc>
          <w:tcPr>
            <w:cnfStyle w:val="001000000000"/>
            <w:tcW w:w="708" w:type="dxa"/>
          </w:tcPr>
          <w:p w:rsidR="004E2DFF" w:rsidRPr="00516BA0" w:rsidRDefault="004E2DF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7371" w:type="dxa"/>
          </w:tcPr>
          <w:p w:rsidR="004E2DF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38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ارتباط بین نمایه خوراک سالم، با درجات مختلف بیماری کبد چرب غیر الکلی در شهرستان تبریز، مطالعه مقطعی</w:t>
              </w:r>
            </w:hyperlink>
          </w:p>
        </w:tc>
        <w:tc>
          <w:tcPr>
            <w:tcW w:w="1843" w:type="dxa"/>
          </w:tcPr>
          <w:p w:rsidR="004E2DFF" w:rsidRPr="00516BA0" w:rsidRDefault="004E2DFF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فردین</w:t>
            </w:r>
          </w:p>
        </w:tc>
        <w:tc>
          <w:tcPr>
            <w:tcW w:w="1559" w:type="dxa"/>
          </w:tcPr>
          <w:p w:rsidR="004E2DFF" w:rsidRPr="00516BA0" w:rsidRDefault="004E2DFF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مرادی</w:t>
            </w:r>
          </w:p>
        </w:tc>
      </w:tr>
      <w:tr w:rsidR="004E2DF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4E2DFF" w:rsidRPr="00516BA0" w:rsidRDefault="004E2DF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7371" w:type="dxa"/>
          </w:tcPr>
          <w:p w:rsidR="004E2DF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39" w:history="1"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مقایسه جهت گیری دینی و ارتباط آن با سازگاری زناشویی در زنان نابارور و بارور مراجعه</w:t>
              </w:r>
              <w:r w:rsidR="007A7C0B" w:rsidRPr="00516BA0">
                <w:rPr>
                  <w:rFonts w:ascii="Times New Roman" w:hAnsi="Times New Roman" w:cs="Times New Roman" w:hint="cs"/>
                  <w:color w:val="000000"/>
                  <w:sz w:val="24"/>
                  <w:szCs w:val="24"/>
                  <w:rtl/>
                </w:rPr>
                <w:t>¬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 xml:space="preserve">کننده به بیمارستان الزهرا و مراکز بهداشتی درمانی تبریز در سالهای 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>1393- 1392</w:t>
              </w:r>
            </w:hyperlink>
          </w:p>
        </w:tc>
        <w:tc>
          <w:tcPr>
            <w:tcW w:w="1843" w:type="dxa"/>
          </w:tcPr>
          <w:p w:rsidR="004E2DFF" w:rsidRPr="00516BA0" w:rsidRDefault="004E2DFF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سولماز</w:t>
            </w:r>
          </w:p>
        </w:tc>
        <w:tc>
          <w:tcPr>
            <w:tcW w:w="1559" w:type="dxa"/>
          </w:tcPr>
          <w:p w:rsidR="004E2DFF" w:rsidRPr="00516BA0" w:rsidRDefault="004E2DFF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قنبری همائی</w:t>
            </w:r>
          </w:p>
        </w:tc>
      </w:tr>
      <w:tr w:rsidR="004E2DFF" w:rsidRPr="00516BA0" w:rsidTr="00516BA0">
        <w:tc>
          <w:tcPr>
            <w:cnfStyle w:val="001000000000"/>
            <w:tcW w:w="708" w:type="dxa"/>
          </w:tcPr>
          <w:p w:rsidR="004E2DFF" w:rsidRPr="00516BA0" w:rsidRDefault="004E2DF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7371" w:type="dxa"/>
          </w:tcPr>
          <w:p w:rsidR="004E2DF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40" w:history="1"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و مقایسه ی کیفیت زندگی بیماران تحت درمان با دیالیز صفاقی و دیالیز همورال در شهر تبریز در سال 1397</w:t>
              </w:r>
            </w:hyperlink>
          </w:p>
        </w:tc>
        <w:tc>
          <w:tcPr>
            <w:tcW w:w="1843" w:type="dxa"/>
          </w:tcPr>
          <w:p w:rsidR="004E2DFF" w:rsidRPr="00516BA0" w:rsidRDefault="004E2DFF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نسترن</w:t>
            </w:r>
          </w:p>
        </w:tc>
        <w:tc>
          <w:tcPr>
            <w:tcW w:w="1559" w:type="dxa"/>
          </w:tcPr>
          <w:p w:rsidR="004E2DFF" w:rsidRPr="00516BA0" w:rsidRDefault="004E2DFF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ناصری مغانلو</w:t>
            </w:r>
          </w:p>
        </w:tc>
      </w:tr>
      <w:tr w:rsidR="004E2DF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4E2DFF" w:rsidRPr="00516BA0" w:rsidRDefault="004E2DF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7371" w:type="dxa"/>
          </w:tcPr>
          <w:p w:rsidR="004E2DF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41" w:history="1"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اندازه گیری محلولیت سلکوکسیب در مخلوط آب و کمک حلال (کربیتول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>)</w:t>
              </w:r>
            </w:hyperlink>
          </w:p>
        </w:tc>
        <w:tc>
          <w:tcPr>
            <w:tcW w:w="1843" w:type="dxa"/>
          </w:tcPr>
          <w:p w:rsidR="004E2DFF" w:rsidRPr="00516BA0" w:rsidRDefault="004E2DFF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فاطمه </w:t>
            </w:r>
          </w:p>
        </w:tc>
        <w:tc>
          <w:tcPr>
            <w:tcW w:w="1559" w:type="dxa"/>
          </w:tcPr>
          <w:p w:rsidR="004E2DFF" w:rsidRPr="00516BA0" w:rsidRDefault="004E2DFF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نوروزی</w:t>
            </w:r>
          </w:p>
        </w:tc>
      </w:tr>
      <w:tr w:rsidR="004E2DFF" w:rsidRPr="00516BA0" w:rsidTr="00516BA0">
        <w:tc>
          <w:tcPr>
            <w:cnfStyle w:val="001000000000"/>
            <w:tcW w:w="708" w:type="dxa"/>
          </w:tcPr>
          <w:p w:rsidR="004E2DFF" w:rsidRPr="00516BA0" w:rsidRDefault="004E2DF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7371" w:type="dxa"/>
          </w:tcPr>
          <w:p w:rsidR="004E2DF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42" w:history="1"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تاثیر مکمل یاری ویتامین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C 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 آنزیم های قلبی کراتین کیناز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(CK-MB) 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و تروپونین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I (</w:t>
              </w:r>
              <w:proofErr w:type="spellStart"/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>cTnI</w:t>
              </w:r>
              <w:proofErr w:type="spellEnd"/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) 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در بیماران تحت جراحی عروق کرونر</w:t>
              </w:r>
            </w:hyperlink>
          </w:p>
        </w:tc>
        <w:tc>
          <w:tcPr>
            <w:tcW w:w="1843" w:type="dxa"/>
          </w:tcPr>
          <w:p w:rsidR="004E2DFF" w:rsidRPr="00516BA0" w:rsidRDefault="004E2DFF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جلال</w:t>
            </w:r>
          </w:p>
        </w:tc>
        <w:tc>
          <w:tcPr>
            <w:tcW w:w="1559" w:type="dxa"/>
          </w:tcPr>
          <w:p w:rsidR="004E2DFF" w:rsidRPr="00516BA0" w:rsidRDefault="004E2DFF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مولودی</w:t>
            </w:r>
          </w:p>
        </w:tc>
      </w:tr>
      <w:tr w:rsidR="004E2DF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4E2DFF" w:rsidRPr="00516BA0" w:rsidRDefault="004E2DF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7371" w:type="dxa"/>
          </w:tcPr>
          <w:p w:rsidR="004E2DF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43" w:history="1"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سن ،جنس ومکان درگیری پولیپ آدنوماتوز کولون در بیماران مراجعه کننده به بیمارستان امام رضای تبریز(92-84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>)</w:t>
              </w:r>
            </w:hyperlink>
          </w:p>
        </w:tc>
        <w:tc>
          <w:tcPr>
            <w:tcW w:w="1843" w:type="dxa"/>
          </w:tcPr>
          <w:p w:rsidR="004E2DFF" w:rsidRPr="00516BA0" w:rsidRDefault="004E2DFF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سئودا</w:t>
            </w:r>
          </w:p>
        </w:tc>
        <w:tc>
          <w:tcPr>
            <w:tcW w:w="1559" w:type="dxa"/>
          </w:tcPr>
          <w:p w:rsidR="004E2DFF" w:rsidRPr="00516BA0" w:rsidRDefault="004E2DFF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ابراهیم زاده فیاضی</w:t>
            </w:r>
          </w:p>
        </w:tc>
      </w:tr>
      <w:tr w:rsidR="004E2DFF" w:rsidRPr="00516BA0" w:rsidTr="00516BA0">
        <w:tc>
          <w:tcPr>
            <w:cnfStyle w:val="001000000000"/>
            <w:tcW w:w="708" w:type="dxa"/>
          </w:tcPr>
          <w:p w:rsidR="004E2DFF" w:rsidRPr="00516BA0" w:rsidRDefault="004E2DF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7371" w:type="dxa"/>
          </w:tcPr>
          <w:p w:rsidR="004E2DF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44" w:history="1"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مکانیسم مولکولی مایرستین بارگیری شده در نانو حامل های لیپدی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(NLC) 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در افزایش کارامدی داروی دوسه تاکسل در شیمی درمانی سرطان پستان</w:t>
              </w:r>
            </w:hyperlink>
          </w:p>
        </w:tc>
        <w:tc>
          <w:tcPr>
            <w:tcW w:w="1843" w:type="dxa"/>
          </w:tcPr>
          <w:p w:rsidR="004E2DFF" w:rsidRPr="00516BA0" w:rsidRDefault="004E2DFF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نازیلا</w:t>
            </w:r>
          </w:p>
        </w:tc>
        <w:tc>
          <w:tcPr>
            <w:tcW w:w="1559" w:type="dxa"/>
          </w:tcPr>
          <w:p w:rsidR="004E2DFF" w:rsidRPr="00516BA0" w:rsidRDefault="004E2DFF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فتحی معروفی</w:t>
            </w:r>
          </w:p>
        </w:tc>
      </w:tr>
      <w:tr w:rsidR="004E2DFF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4E2DFF" w:rsidRPr="00516BA0" w:rsidRDefault="004E2DF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7371" w:type="dxa"/>
          </w:tcPr>
          <w:p w:rsidR="004E2DFF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45" w:history="1"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تعیین تغییر الگوی بیان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miR-323b-3 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و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miR-598 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در رده های سلولی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MCF-7 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و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BT-474 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سرطان سینه تحت اثر داروی ضد سرطان تاکسول</w:t>
              </w:r>
            </w:hyperlink>
          </w:p>
        </w:tc>
        <w:tc>
          <w:tcPr>
            <w:tcW w:w="1843" w:type="dxa"/>
          </w:tcPr>
          <w:p w:rsidR="004E2DFF" w:rsidRPr="00516BA0" w:rsidRDefault="004E2DFF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ثمین</w:t>
            </w:r>
          </w:p>
        </w:tc>
        <w:tc>
          <w:tcPr>
            <w:tcW w:w="1559" w:type="dxa"/>
          </w:tcPr>
          <w:p w:rsidR="004E2DFF" w:rsidRPr="00516BA0" w:rsidRDefault="004E2DFF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پناهی</w:t>
            </w:r>
          </w:p>
        </w:tc>
      </w:tr>
      <w:tr w:rsidR="004E2DFF" w:rsidRPr="00516BA0" w:rsidTr="00516BA0">
        <w:tc>
          <w:tcPr>
            <w:cnfStyle w:val="001000000000"/>
            <w:tcW w:w="708" w:type="dxa"/>
          </w:tcPr>
          <w:p w:rsidR="004E2DFF" w:rsidRPr="00516BA0" w:rsidRDefault="004E2DF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7371" w:type="dxa"/>
          </w:tcPr>
          <w:p w:rsidR="004E2DFF" w:rsidRPr="00516BA0" w:rsidRDefault="00EC59B8" w:rsidP="00F27D26">
            <w:pPr>
              <w:cnfStyle w:val="0000000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46" w:history="1"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سرکوب بیان ژن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HMGA2 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بوسیله لیپوزوم حاوی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RNA 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کوچک مداخله گر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>siRNA</w:t>
              </w:r>
              <w:proofErr w:type="spellEnd"/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)) 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در رده سلولی سرطان کلورکتال</w:t>
              </w:r>
              <w:r w:rsidR="007A7C0B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(HCT116)</w:t>
              </w:r>
            </w:hyperlink>
          </w:p>
        </w:tc>
        <w:tc>
          <w:tcPr>
            <w:tcW w:w="1843" w:type="dxa"/>
          </w:tcPr>
          <w:p w:rsidR="004E2DFF" w:rsidRPr="00516BA0" w:rsidRDefault="004E2DFF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فاطمه </w:t>
            </w:r>
          </w:p>
        </w:tc>
        <w:tc>
          <w:tcPr>
            <w:tcW w:w="1559" w:type="dxa"/>
          </w:tcPr>
          <w:p w:rsidR="004E2DFF" w:rsidRPr="00516BA0" w:rsidRDefault="004E2DFF">
            <w:pPr>
              <w:jc w:val="center"/>
              <w:cnfStyle w:val="0000000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مشکینی</w:t>
            </w:r>
          </w:p>
        </w:tc>
      </w:tr>
      <w:tr w:rsidR="00ED77E1" w:rsidRPr="00516BA0" w:rsidTr="00516BA0">
        <w:trPr>
          <w:cnfStyle w:val="000000100000"/>
        </w:trPr>
        <w:tc>
          <w:tcPr>
            <w:cnfStyle w:val="001000000000"/>
            <w:tcW w:w="708" w:type="dxa"/>
          </w:tcPr>
          <w:p w:rsidR="00ED77E1" w:rsidRPr="00516BA0" w:rsidRDefault="00ED77E1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7371" w:type="dxa"/>
          </w:tcPr>
          <w:p w:rsidR="00ED77E1" w:rsidRPr="00516BA0" w:rsidRDefault="00EC59B8" w:rsidP="00F27D26">
            <w:pPr>
              <w:cnfStyle w:val="000000100000"/>
              <w:rPr>
                <w:rFonts w:ascii="Arial" w:hAnsi="Arial" w:cs="B Nazanin"/>
                <w:color w:val="000000"/>
                <w:sz w:val="24"/>
                <w:szCs w:val="24"/>
              </w:rPr>
            </w:pPr>
            <w:hyperlink r:id="rId47" w:history="1"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بررسی اثر داروی ضد سرطان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Doxorubicin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بر بیان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</w:rPr>
                <w:t xml:space="preserve"> miR-196 </w:t>
              </w:r>
              <w:r w:rsidR="00ED77E1" w:rsidRPr="00516BA0">
                <w:rPr>
                  <w:rFonts w:ascii="Arial" w:hAnsi="Arial" w:cs="B Nazanin"/>
                  <w:color w:val="000000"/>
                  <w:sz w:val="24"/>
                  <w:szCs w:val="24"/>
                  <w:rtl/>
                </w:rPr>
                <w:t>در رده سلولی سرطان پروستات</w:t>
              </w:r>
            </w:hyperlink>
          </w:p>
        </w:tc>
        <w:tc>
          <w:tcPr>
            <w:tcW w:w="1843" w:type="dxa"/>
          </w:tcPr>
          <w:p w:rsidR="00ED77E1" w:rsidRPr="00516BA0" w:rsidRDefault="00ED77E1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فرشته</w:t>
            </w:r>
          </w:p>
        </w:tc>
        <w:tc>
          <w:tcPr>
            <w:tcW w:w="1559" w:type="dxa"/>
          </w:tcPr>
          <w:p w:rsidR="00ED77E1" w:rsidRPr="00516BA0" w:rsidRDefault="00ED77E1">
            <w:pPr>
              <w:jc w:val="center"/>
              <w:cnfStyle w:val="000000100000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516BA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مهرآرا</w:t>
            </w:r>
          </w:p>
        </w:tc>
      </w:tr>
    </w:tbl>
    <w:p w:rsidR="00FB2E71" w:rsidRPr="00516BA0" w:rsidRDefault="00FB2E71">
      <w:pPr>
        <w:rPr>
          <w:rFonts w:ascii="Arial" w:hAnsi="Arial" w:cs="B Nazanin"/>
          <w:color w:val="000000"/>
          <w:sz w:val="24"/>
          <w:szCs w:val="24"/>
        </w:rPr>
      </w:pPr>
    </w:p>
    <w:sectPr w:rsidR="00FB2E71" w:rsidRPr="00516BA0" w:rsidSect="001948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82BAC"/>
    <w:rsid w:val="000236ED"/>
    <w:rsid w:val="000B2BC9"/>
    <w:rsid w:val="001043DD"/>
    <w:rsid w:val="00180E43"/>
    <w:rsid w:val="00194853"/>
    <w:rsid w:val="00194891"/>
    <w:rsid w:val="002F26A2"/>
    <w:rsid w:val="0030401E"/>
    <w:rsid w:val="00350094"/>
    <w:rsid w:val="00384F15"/>
    <w:rsid w:val="00394959"/>
    <w:rsid w:val="003C7168"/>
    <w:rsid w:val="003D7C05"/>
    <w:rsid w:val="003E71F6"/>
    <w:rsid w:val="00404B00"/>
    <w:rsid w:val="00407228"/>
    <w:rsid w:val="00411FBC"/>
    <w:rsid w:val="00445259"/>
    <w:rsid w:val="00477781"/>
    <w:rsid w:val="004A7A75"/>
    <w:rsid w:val="004B77F6"/>
    <w:rsid w:val="004E2DFF"/>
    <w:rsid w:val="00505EDE"/>
    <w:rsid w:val="00516BA0"/>
    <w:rsid w:val="005A10E7"/>
    <w:rsid w:val="006667D9"/>
    <w:rsid w:val="006B20D5"/>
    <w:rsid w:val="006E1171"/>
    <w:rsid w:val="00767AFD"/>
    <w:rsid w:val="007832D9"/>
    <w:rsid w:val="00784D47"/>
    <w:rsid w:val="00787E05"/>
    <w:rsid w:val="007A7C0B"/>
    <w:rsid w:val="007D028D"/>
    <w:rsid w:val="008308CC"/>
    <w:rsid w:val="00850BBF"/>
    <w:rsid w:val="00856090"/>
    <w:rsid w:val="00897A9A"/>
    <w:rsid w:val="008C4D61"/>
    <w:rsid w:val="008E1A78"/>
    <w:rsid w:val="00916585"/>
    <w:rsid w:val="0092084C"/>
    <w:rsid w:val="009344B3"/>
    <w:rsid w:val="009472AE"/>
    <w:rsid w:val="00970E5D"/>
    <w:rsid w:val="009950A8"/>
    <w:rsid w:val="009C5494"/>
    <w:rsid w:val="009C5578"/>
    <w:rsid w:val="00A13C96"/>
    <w:rsid w:val="00A616BC"/>
    <w:rsid w:val="00A83E90"/>
    <w:rsid w:val="00A8577B"/>
    <w:rsid w:val="00AA3D13"/>
    <w:rsid w:val="00AF5648"/>
    <w:rsid w:val="00B55640"/>
    <w:rsid w:val="00B959AB"/>
    <w:rsid w:val="00BE4CDC"/>
    <w:rsid w:val="00C012BA"/>
    <w:rsid w:val="00C16477"/>
    <w:rsid w:val="00C577D8"/>
    <w:rsid w:val="00C8292A"/>
    <w:rsid w:val="00C87A30"/>
    <w:rsid w:val="00CA36DF"/>
    <w:rsid w:val="00CE3B82"/>
    <w:rsid w:val="00CF7EF5"/>
    <w:rsid w:val="00D030AF"/>
    <w:rsid w:val="00D205F4"/>
    <w:rsid w:val="00D67182"/>
    <w:rsid w:val="00D83016"/>
    <w:rsid w:val="00DA50E8"/>
    <w:rsid w:val="00DB6234"/>
    <w:rsid w:val="00DF26A6"/>
    <w:rsid w:val="00E018A9"/>
    <w:rsid w:val="00E17DF5"/>
    <w:rsid w:val="00EA11D9"/>
    <w:rsid w:val="00EC59B8"/>
    <w:rsid w:val="00ED77E1"/>
    <w:rsid w:val="00EF1AC0"/>
    <w:rsid w:val="00F17940"/>
    <w:rsid w:val="00F27D26"/>
    <w:rsid w:val="00F65BEB"/>
    <w:rsid w:val="00F82BAC"/>
    <w:rsid w:val="00FA25F2"/>
    <w:rsid w:val="00FB1699"/>
    <w:rsid w:val="00FB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D77E1"/>
    <w:rPr>
      <w:color w:val="0000FF"/>
      <w:u w:val="single"/>
    </w:rPr>
  </w:style>
  <w:style w:type="table" w:styleId="LightGrid-Accent4">
    <w:name w:val="Light Grid Accent 4"/>
    <w:basedOn w:val="TableNormal"/>
    <w:uiPriority w:val="62"/>
    <w:rsid w:val="00516B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olorfulShading-Accent4">
    <w:name w:val="Colorful Shading Accent 4"/>
    <w:basedOn w:val="TableNormal"/>
    <w:uiPriority w:val="71"/>
    <w:rsid w:val="00516B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2-Accent4">
    <w:name w:val="Medium Shading 2 Accent 4"/>
    <w:basedOn w:val="TableNormal"/>
    <w:uiPriority w:val="64"/>
    <w:rsid w:val="00516B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zhoohan.tbzmed.ac.ir/main/cartable.action" TargetMode="External"/><Relationship Id="rId18" Type="http://schemas.openxmlformats.org/officeDocument/2006/relationships/hyperlink" Target="http://pazhoohan.tbzmed.ac.ir/main/cartable.action" TargetMode="External"/><Relationship Id="rId26" Type="http://schemas.openxmlformats.org/officeDocument/2006/relationships/hyperlink" Target="http://pazhoohan.tbzmed.ac.ir/main/cartable.action" TargetMode="External"/><Relationship Id="rId39" Type="http://schemas.openxmlformats.org/officeDocument/2006/relationships/hyperlink" Target="http://pazhoohan.tbzmed.ac.ir/main/cartable.acti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zhoohan.tbzmed.ac.ir/main/cartable.action" TargetMode="External"/><Relationship Id="rId34" Type="http://schemas.openxmlformats.org/officeDocument/2006/relationships/hyperlink" Target="http://pazhoohan.tbzmed.ac.ir/main/cartable.action" TargetMode="External"/><Relationship Id="rId42" Type="http://schemas.openxmlformats.org/officeDocument/2006/relationships/hyperlink" Target="http://pazhoohan.tbzmed.ac.ir/main/cartable.action" TargetMode="External"/><Relationship Id="rId47" Type="http://schemas.openxmlformats.org/officeDocument/2006/relationships/hyperlink" Target="http://pazhoohan.tbzmed.ac.ir/main/cartable.action" TargetMode="External"/><Relationship Id="rId7" Type="http://schemas.openxmlformats.org/officeDocument/2006/relationships/hyperlink" Target="http://pazhoohan.tbzmed.ac.ir/main/cartable.action" TargetMode="External"/><Relationship Id="rId12" Type="http://schemas.openxmlformats.org/officeDocument/2006/relationships/hyperlink" Target="http://pazhoohan.tbzmed.ac.ir/main/cartable.action" TargetMode="External"/><Relationship Id="rId17" Type="http://schemas.openxmlformats.org/officeDocument/2006/relationships/hyperlink" Target="http://pazhoohan.tbzmed.ac.ir/main/cartable.action" TargetMode="External"/><Relationship Id="rId25" Type="http://schemas.openxmlformats.org/officeDocument/2006/relationships/hyperlink" Target="http://pazhoohan.tbzmed.ac.ir/main/cartable.action" TargetMode="External"/><Relationship Id="rId33" Type="http://schemas.openxmlformats.org/officeDocument/2006/relationships/hyperlink" Target="http://pazhoohan.tbzmed.ac.ir/main/cartable.action" TargetMode="External"/><Relationship Id="rId38" Type="http://schemas.openxmlformats.org/officeDocument/2006/relationships/hyperlink" Target="http://pazhoohan.tbzmed.ac.ir/main/cartable.action" TargetMode="External"/><Relationship Id="rId46" Type="http://schemas.openxmlformats.org/officeDocument/2006/relationships/hyperlink" Target="http://pazhoohan.tbzmed.ac.ir/main/cartable.ac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zhoohan.tbzmed.ac.ir/main/cartable.action" TargetMode="External"/><Relationship Id="rId20" Type="http://schemas.openxmlformats.org/officeDocument/2006/relationships/hyperlink" Target="http://pazhoohan.tbzmed.ac.ir/main/cartable.action" TargetMode="External"/><Relationship Id="rId29" Type="http://schemas.openxmlformats.org/officeDocument/2006/relationships/hyperlink" Target="http://pazhoohan.tbzmed.ac.ir/main/cartable.action" TargetMode="External"/><Relationship Id="rId41" Type="http://schemas.openxmlformats.org/officeDocument/2006/relationships/hyperlink" Target="http://pazhoohan.tbzmed.ac.ir/main/cartable.action" TargetMode="External"/><Relationship Id="rId1" Type="http://schemas.openxmlformats.org/officeDocument/2006/relationships/styles" Target="styles.xml"/><Relationship Id="rId6" Type="http://schemas.openxmlformats.org/officeDocument/2006/relationships/hyperlink" Target="http://pazhoohan.tbzmed.ac.ir/main/cartable.action" TargetMode="External"/><Relationship Id="rId11" Type="http://schemas.openxmlformats.org/officeDocument/2006/relationships/hyperlink" Target="http://pazhoohan.tbzmed.ac.ir/main/cartable.action" TargetMode="External"/><Relationship Id="rId24" Type="http://schemas.openxmlformats.org/officeDocument/2006/relationships/hyperlink" Target="http://pazhoohan.tbzmed.ac.ir/main/cartable.action" TargetMode="External"/><Relationship Id="rId32" Type="http://schemas.openxmlformats.org/officeDocument/2006/relationships/hyperlink" Target="http://pazhoohan.tbzmed.ac.ir/main/cartable.action" TargetMode="External"/><Relationship Id="rId37" Type="http://schemas.openxmlformats.org/officeDocument/2006/relationships/hyperlink" Target="http://pazhoohan.tbzmed.ac.ir/main/cartable.action" TargetMode="External"/><Relationship Id="rId40" Type="http://schemas.openxmlformats.org/officeDocument/2006/relationships/hyperlink" Target="http://pazhoohan.tbzmed.ac.ir/main/cartable.action" TargetMode="External"/><Relationship Id="rId45" Type="http://schemas.openxmlformats.org/officeDocument/2006/relationships/hyperlink" Target="http://pazhoohan.tbzmed.ac.ir/main/cartable.action" TargetMode="External"/><Relationship Id="rId5" Type="http://schemas.openxmlformats.org/officeDocument/2006/relationships/hyperlink" Target="http://pazhoohan.tbzmed.ac.ir/main/cartable.action" TargetMode="External"/><Relationship Id="rId15" Type="http://schemas.openxmlformats.org/officeDocument/2006/relationships/hyperlink" Target="http://pazhoohan.tbzmed.ac.ir/main/cartable.action" TargetMode="External"/><Relationship Id="rId23" Type="http://schemas.openxmlformats.org/officeDocument/2006/relationships/hyperlink" Target="http://pazhoohan.tbzmed.ac.ir/main/cartable.action" TargetMode="External"/><Relationship Id="rId28" Type="http://schemas.openxmlformats.org/officeDocument/2006/relationships/hyperlink" Target="http://pazhoohan.tbzmed.ac.ir/main/cartable.action" TargetMode="External"/><Relationship Id="rId36" Type="http://schemas.openxmlformats.org/officeDocument/2006/relationships/hyperlink" Target="http://pazhoohan.tbzmed.ac.ir/main/cartable.actio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azhoohan.tbzmed.ac.ir/main/cartable.action" TargetMode="External"/><Relationship Id="rId19" Type="http://schemas.openxmlformats.org/officeDocument/2006/relationships/hyperlink" Target="http://pazhoohan.tbzmed.ac.ir/main/cartable.action" TargetMode="External"/><Relationship Id="rId31" Type="http://schemas.openxmlformats.org/officeDocument/2006/relationships/hyperlink" Target="http://pazhoohan.tbzmed.ac.ir/main/cartable.action" TargetMode="External"/><Relationship Id="rId44" Type="http://schemas.openxmlformats.org/officeDocument/2006/relationships/hyperlink" Target="http://pazhoohan.tbzmed.ac.ir/main/cartable.action" TargetMode="External"/><Relationship Id="rId4" Type="http://schemas.openxmlformats.org/officeDocument/2006/relationships/hyperlink" Target="http://pazhoohan.tbzmed.ac.ir/main/cartable.action" TargetMode="External"/><Relationship Id="rId9" Type="http://schemas.openxmlformats.org/officeDocument/2006/relationships/hyperlink" Target="http://pazhoohan.tbzmed.ac.ir/main/cartable.action" TargetMode="External"/><Relationship Id="rId14" Type="http://schemas.openxmlformats.org/officeDocument/2006/relationships/hyperlink" Target="http://pazhoohan.tbzmed.ac.ir/main/cartable.action" TargetMode="External"/><Relationship Id="rId22" Type="http://schemas.openxmlformats.org/officeDocument/2006/relationships/hyperlink" Target="http://pazhoohan.tbzmed.ac.ir/main/cartable.action" TargetMode="External"/><Relationship Id="rId27" Type="http://schemas.openxmlformats.org/officeDocument/2006/relationships/hyperlink" Target="http://pazhoohan.tbzmed.ac.ir/main/cartable.action" TargetMode="External"/><Relationship Id="rId30" Type="http://schemas.openxmlformats.org/officeDocument/2006/relationships/hyperlink" Target="http://pazhoohan.tbzmed.ac.ir/main/cartable.action" TargetMode="External"/><Relationship Id="rId35" Type="http://schemas.openxmlformats.org/officeDocument/2006/relationships/hyperlink" Target="http://pazhoohan.tbzmed.ac.ir/main/cartable.action" TargetMode="External"/><Relationship Id="rId43" Type="http://schemas.openxmlformats.org/officeDocument/2006/relationships/hyperlink" Target="http://pazhoohan.tbzmed.ac.ir/main/cartable.actio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azhoohan.tbzmed.ac.ir/main/cartable.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2019-06-01T05:59:00Z</cp:lastPrinted>
  <dcterms:created xsi:type="dcterms:W3CDTF">2019-06-01T05:53:00Z</dcterms:created>
  <dcterms:modified xsi:type="dcterms:W3CDTF">2019-09-18T07:19:00Z</dcterms:modified>
</cp:coreProperties>
</file>